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470A" w:rsidRPr="007E080D" w:rsidRDefault="001B470A" w:rsidP="001B470A">
      <w:pPr>
        <w:spacing w:line="520" w:lineRule="exact"/>
        <w:rPr>
          <w:rFonts w:ascii="黑体" w:eastAsia="黑体" w:hAnsi="黑体" w:cs="仿宋_GB2312"/>
          <w:kern w:val="0"/>
          <w:sz w:val="32"/>
          <w:szCs w:val="32"/>
        </w:rPr>
      </w:pPr>
      <w:r w:rsidRPr="007E080D">
        <w:rPr>
          <w:rFonts w:ascii="黑体" w:eastAsia="黑体" w:hAnsi="黑体" w:cs="仿宋_GB2312" w:hint="eastAsia"/>
          <w:kern w:val="0"/>
          <w:sz w:val="32"/>
          <w:szCs w:val="32"/>
        </w:rPr>
        <w:t>附件</w:t>
      </w:r>
      <w:r w:rsidR="0020541A">
        <w:rPr>
          <w:rFonts w:ascii="黑体" w:eastAsia="黑体" w:hAnsi="黑体" w:cs="仿宋_GB2312" w:hint="eastAsia"/>
          <w:kern w:val="0"/>
          <w:sz w:val="32"/>
          <w:szCs w:val="32"/>
        </w:rPr>
        <w:t>3</w:t>
      </w:r>
    </w:p>
    <w:p w:rsidR="00A872EB" w:rsidRDefault="001B470A" w:rsidP="008C7A27">
      <w:pPr>
        <w:spacing w:line="600" w:lineRule="exact"/>
        <w:jc w:val="center"/>
        <w:rPr>
          <w:rFonts w:ascii="方正小标宋简体" w:eastAsia="方正小标宋简体" w:hAnsi="宋体"/>
          <w:b/>
          <w:sz w:val="36"/>
          <w:szCs w:val="36"/>
        </w:rPr>
      </w:pPr>
      <w:r>
        <w:rPr>
          <w:rFonts w:ascii="方正小标宋简体" w:eastAsia="方正小标宋简体" w:hAnsi="宋体" w:hint="eastAsia"/>
          <w:b/>
          <w:sz w:val="36"/>
          <w:szCs w:val="36"/>
        </w:rPr>
        <w:t>中国</w:t>
      </w:r>
      <w:r>
        <w:rPr>
          <w:rFonts w:ascii="方正小标宋简体" w:eastAsia="方正小标宋简体" w:hAnsi="宋体"/>
          <w:b/>
          <w:sz w:val="36"/>
          <w:szCs w:val="36"/>
        </w:rPr>
        <w:t>文化馆协会一届</w:t>
      </w:r>
      <w:r w:rsidR="007E052E">
        <w:rPr>
          <w:rFonts w:ascii="方正小标宋简体" w:eastAsia="方正小标宋简体" w:hAnsi="宋体" w:hint="eastAsia"/>
          <w:b/>
          <w:sz w:val="36"/>
          <w:szCs w:val="36"/>
        </w:rPr>
        <w:t>普通会员单位名单</w:t>
      </w:r>
    </w:p>
    <w:p w:rsidR="00D355C0" w:rsidRDefault="00AF5E2F" w:rsidP="008C7A27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  <w:r w:rsidRPr="00AF5E2F">
        <w:rPr>
          <w:rFonts w:ascii="仿宋_GB2312" w:eastAsia="仿宋_GB2312" w:hAnsi="仿宋_GB2312" w:cs="仿宋_GB2312" w:hint="eastAsia"/>
          <w:b/>
          <w:sz w:val="32"/>
          <w:szCs w:val="32"/>
        </w:rPr>
        <w:t>（</w:t>
      </w:r>
      <w:r w:rsidR="00F40CF6">
        <w:rPr>
          <w:rFonts w:ascii="仿宋_GB2312" w:eastAsia="仿宋_GB2312" w:hAnsi="仿宋_GB2312" w:cs="仿宋_GB2312" w:hint="eastAsia"/>
          <w:b/>
          <w:sz w:val="32"/>
          <w:szCs w:val="32"/>
        </w:rPr>
        <w:t>625</w:t>
      </w:r>
      <w:r w:rsidRPr="00AF5E2F">
        <w:rPr>
          <w:rFonts w:ascii="仿宋_GB2312" w:eastAsia="仿宋_GB2312" w:hAnsi="仿宋_GB2312" w:cs="仿宋_GB2312" w:hint="eastAsia"/>
          <w:b/>
          <w:sz w:val="32"/>
          <w:szCs w:val="32"/>
        </w:rPr>
        <w:t>个）</w:t>
      </w:r>
    </w:p>
    <w:p w:rsidR="008C7A27" w:rsidRPr="00AF5E2F" w:rsidRDefault="008C7A27" w:rsidP="008C7A27">
      <w:pPr>
        <w:spacing w:line="600" w:lineRule="exact"/>
        <w:jc w:val="center"/>
        <w:rPr>
          <w:rFonts w:ascii="仿宋_GB2312" w:eastAsia="仿宋_GB2312" w:hAnsi="仿宋_GB2312" w:cs="仿宋_GB2312"/>
          <w:b/>
          <w:sz w:val="32"/>
          <w:szCs w:val="32"/>
        </w:rPr>
      </w:pPr>
    </w:p>
    <w:tbl>
      <w:tblPr>
        <w:tblW w:w="5655" w:type="pct"/>
        <w:tblInd w:w="-601" w:type="dxa"/>
        <w:tblLayout w:type="fixed"/>
        <w:tblLook w:val="04A0"/>
      </w:tblPr>
      <w:tblGrid>
        <w:gridCol w:w="1986"/>
        <w:gridCol w:w="6218"/>
        <w:gridCol w:w="1434"/>
      </w:tblGrid>
      <w:tr w:rsidR="00F40CF6" w:rsidRPr="00DB46E0" w:rsidTr="00F40CF6">
        <w:trPr>
          <w:cantSplit/>
          <w:trHeight w:val="405"/>
          <w:tblHeader/>
        </w:trPr>
        <w:tc>
          <w:tcPr>
            <w:tcW w:w="1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所属省、自治区、直辖市</w:t>
            </w:r>
          </w:p>
        </w:tc>
        <w:tc>
          <w:tcPr>
            <w:tcW w:w="3226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74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b/>
                <w:bCs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b/>
                <w:bCs/>
                <w:color w:val="000000" w:themeColor="text1"/>
                <w:kern w:val="0"/>
                <w:sz w:val="32"/>
                <w:szCs w:val="32"/>
              </w:rPr>
              <w:t>入会时间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北京市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北京市密云县文化馆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东城区第一文化馆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北京市石景山区文化馆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东方国畅网络（北京）有限公司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北京市西城区第一文化馆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北京市西城区第二文化馆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天津市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天津市东丽区文化馆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河北省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邯郸市群众艺术馆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沙河市文化馆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辛集市文化馆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唐山市丰南区文化馆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正定县文化馆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张北县文化馆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乐亭县文化馆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迁安市文化馆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霸州市文化馆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三河市文化馆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河北省邯郸武安市文化馆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河北省青县文化馆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易县文化馆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满城县文化馆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蠡县文化馆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河北省灵寿县文化馆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河北省邱县文化馆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石家庄市裕华区文化馆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河北省邯郸市复兴区文化馆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衡水市群众艺术馆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枣强县文化馆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张家口市群众艺术馆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冀州市文化馆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故城县文化馆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安次区文化馆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唐山市曹妃甸区文化馆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平乡县文化馆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朔州市群众艺术馆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晋中市群众艺术馆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阳泉市群众艺术馆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霍州市群众艺术馆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长治市郊区文化馆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隰县文化馆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襄汾县人民文化馆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翼城县人民文化馆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应县人民文化馆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盂县人民文化馆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黎城县人民文化馆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屯留县文化馆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山西省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武乡县人民文化馆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襄垣县文化馆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晋城市群众艺术馆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山西省临汾市永和县文化馆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山西省临汾市蒲县人民文化馆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山西省临汾市浮山县人民文化馆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山西省临汾市汾西县文馆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山西省临汾市大宁县人民文化馆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山西省晋中市左权县文化馆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山西省晋中市和顺县文化馆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山西省大同市矿区文化馆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长子县文化馆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山西省长治市平顺县文化馆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高平市文化馆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古交市文化馆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山西省祁县文化馆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平遥县文化馆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小店区文化馆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太原市杏花岭区文化馆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静乐县人民文化馆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古县文化馆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曲沃县文化馆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内蒙古自治区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鄂尔多斯市群众艺术馆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赤峰市群众艺术馆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通辽市群众艺术馆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包头群众文化学会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扎兰屯市文化馆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科尔沁区文化馆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海拉尔区文化馆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东胜区文化馆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莫力达瓦达斡尔族自治旗文化馆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达拉特旗文化馆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鄂伦春自治旗文化馆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包头市群众艺术馆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牙克石市文化馆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额尔古纳市文化馆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内蒙古阿拉善右旗文化图书馆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乌审旗文化馆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内蒙古鄂尔多斯市准格尔旗文化馆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鄂托克旗文化馆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鄂托克前旗文化馆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杭锦旗文化馆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通辽市奈曼旗文化馆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内蒙古自治区包头市土默特右旗文化馆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鄂温克族自治旗文化馆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新巴尔虎右旗文化馆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陈巴尔虎旗文化馆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28"/>
                <w:szCs w:val="28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28"/>
                <w:szCs w:val="28"/>
              </w:rPr>
              <w:t>鄂尔多斯市康巴什新区文化广播电影电视局文化馆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内蒙古乌海市海勃湾区文化馆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内蒙古包头市石拐区文化馆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呼和浩特市群众艺术馆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包头市九原区文化馆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满洲里市群众艺术馆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赤峰市红山区文化馆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乌拉特前旗文化馆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兴安盟群众艺术馆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辽宁省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抚顺市群众艺术馆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锦州市群众艺术馆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大连市中山区文化馆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大连市沙河口区文化馆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凌海市文化馆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8B356F">
        <w:trPr>
          <w:cantSplit/>
          <w:trHeight w:val="810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黑山县文化馆（黑山县非物质文化遗产保护中心）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北镇市文化馆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丹东市群众艺术馆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鞍山市群众艺术馆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本溪市群众艺术馆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阜新市群众艺术馆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大连市西岗区文化馆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8B356F">
        <w:trPr>
          <w:cantSplit/>
          <w:trHeight w:val="405"/>
        </w:trPr>
        <w:tc>
          <w:tcPr>
            <w:tcW w:w="1030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营口市群众艺术馆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吉林省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长春市宽城区文化馆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吉林市船营区文化馆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通化市东昌区文化馆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抚松县文化馆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吉林市丰满区文化馆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蛟河市文化馆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前郭尔罗斯蒙古族自治县文化馆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松原市群众艺术馆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吉林市朝鲜族群众艺术馆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四平市朝鲜族艺术馆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吉林省东丰县文化馆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黑龙江省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齐齐哈尔市群众艺术馆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牡丹江市群众艺术馆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佳木斯市群众艺术馆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哈尔滨市南岗区文化馆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鸡西朝鲜族艺术馆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lastRenderedPageBreak/>
              <w:t>黑龙江省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齐齐哈尔市依安县文化馆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哈尔滨市道里区文化馆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上海市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打浦桥社区文化活动中心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上海尚明文化服务中心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上海市浦东新区浦南文化馆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上海市长宁民俗文化中心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上海长宁文化艺术中心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江苏省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宿迁市文化馆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江苏省新沂市文化馆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邳州市文化馆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海门市文化馆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丹阳市文化馆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扬中市文化馆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沭阳县文化馆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江苏省泗洪县文化馆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赣榆县文化馆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江苏省东海县文化馆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盱眙县文化馆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涟水县文化馆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洪泽县文化馆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睢宁县文化馆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沛县文化馆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阜宁县文化馆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宿豫区文化馆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江苏省泰州市海陵区文化馆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常州市钟楼区文化馆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常州市武进区文化馆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淮安市清河区文化馆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淮安市清浦区文化馆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淮安市淮阴区文化馆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淮安市淮安区文化馆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江苏省徐州市铜山区文化馆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江苏省扬州市江都区小纪镇文化站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扬州市邗江区文化馆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广陵区文化馆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苏州高新区文化馆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江苏省无锡市新区文化馆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无锡市惠山区文化馆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南京市栖霞区文化馆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鼓楼区文化馆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溧水区文化馆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兴化市周庄文化站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江苏省兴化市戴南文化站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泰兴市滨江镇文化站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扬州市江都区大桥镇文化体育站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周市镇文体站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昆山市巴城镇文化体育站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张家港市杨舍镇文化站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张家港市南丰镇文化站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张家港市大新镇文化站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江苏省扬中市油坊镇文化站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扬中市新坝镇文体服务中心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扬中市西来桥镇文体服务中心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扬中市三茅街道文体服务中心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扬中市八桥镇文体服务中心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宜兴市官林镇文化站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宜兴市万石镇文化站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屺亭街道文体站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无锡市文化馆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启东市文化馆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太仓市文化馆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如皋市文化馆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泰兴市文化馆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兴化市文化馆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泰州市文化馆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江阴市文化馆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宜兴市文化馆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徐州文化馆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盐城市文化馆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镇江市文化馆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句容市文化馆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扬州市文化馆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淮安市文化馆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大丰市文化馆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常州市文化馆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金坛市文化馆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昆山市文化馆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连云港市文化馆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苏州工业园区文化馆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苏州市姑苏区文化馆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吴江区公共文化艺术中心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南京市玄武区文化馆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南京市高淳区文化馆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南京市江宁区文化馆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南京市秦淮区文化馆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南京市建邺区文化馆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南京市六合区第二文化馆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南通市通州区文化馆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南通市崇川区文化馆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泰州市姜堰区文化馆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泰州市靖江市文化馆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常州市天宁区文化馆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宿迁市宿城区文化馆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苏州市吴中区文化馆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盐城市盐都区文化馆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扬州市江都区文化馆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镇江市丹徒区文化馆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灌云县文化馆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金湖县文化馆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灌南县文化馆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泗阳县文化馆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如东县文化馆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丰县文化馆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宝应县文化馆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滨海县文化馆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昆山市陆家镇文化体育站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泰兴市济川街道文化站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宝应县</w:t>
            </w:r>
            <w:r w:rsidRPr="00DB46E0">
              <w:rPr>
                <w:rFonts w:ascii="宋体" w:hAnsi="宋体" w:cs="Arial" w:hint="eastAsia"/>
                <w:color w:val="000000" w:themeColor="text1"/>
                <w:kern w:val="0"/>
                <w:sz w:val="32"/>
                <w:szCs w:val="32"/>
              </w:rPr>
              <w:t>氾</w:t>
            </w: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水镇文化体育站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兴化市茅山镇文化站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溧阳市文化馆</w:t>
            </w:r>
            <w:r w:rsidRPr="00DB46E0">
              <w:rPr>
                <w:rFonts w:ascii="宋体" w:hAnsi="宋体" w:cs="Arial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仪征市文化馆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苏州市吴江区黎里镇文化体育站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浙江省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绍兴市文化馆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衢州市文化馆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台州市文化馆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丽水市文化馆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衢江区文化馆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常山县文化馆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宁波音王电声股份有限公司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莲都区文化馆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普陀区文化馆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宁波市江北区文化馆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湖州市文化馆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安徽省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合肥市文化馆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蚌埠市文化馆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宿州市文化馆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阜阳市文化馆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安庆市文化馆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合肥市蜀山区文化馆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宣城市文化馆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淮北市文化馆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黄山市文化馆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81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安徽华博胜讯信息科技股份有限公司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界首市文化馆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太和县文化馆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潜山县文化馆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宿州市</w:t>
            </w:r>
            <w:r w:rsidRPr="00DB46E0">
              <w:rPr>
                <w:rFonts w:ascii="宋体" w:hAnsi="宋体" w:cs="Arial" w:hint="eastAsia"/>
                <w:color w:val="000000" w:themeColor="text1"/>
                <w:kern w:val="0"/>
                <w:sz w:val="32"/>
                <w:szCs w:val="32"/>
              </w:rPr>
              <w:t>埇</w:t>
            </w: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桥区文化馆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蚌埠市龙子湖区文化馆</w:t>
            </w:r>
            <w:r w:rsidRPr="00DB46E0">
              <w:rPr>
                <w:rFonts w:ascii="宋体" w:hAnsi="宋体" w:cs="Arial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芜湖县文化馆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含山县文化馆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和县文化馆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凤阳县文化馆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福建省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莆田市群众艺术馆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福建省龙岩市艺术馆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漳州市艺术馆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宁德市艺术馆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南平市文化艺术馆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平潭县文化馆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福鼎市文化馆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厦门市同安区文化馆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厦门市思明区文化馆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厦门市湖里区文化馆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泉港区文化馆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厦门市集美区文化馆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福建省武平县文化馆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云霄县文化馆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三明市艺术馆平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江西省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新余市群众艺术馆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吉安市群众艺术馆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鹰潭市群众艺术馆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九江市文化馆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抚州市群众艺术馆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赣州市群众艺术馆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上饶市群众艺术馆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江西省吉安市遂川县文化馆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南昌市东湖区文化馆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九江市浔阳区文化馆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庐山市文化馆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江西省景德镇市昌江区文化馆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山东省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滨州市群众艺术馆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德州市艺术馆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日照市群众艺术馆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聊城市群众艺术馆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淄博市群众艺术馆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淄博市张店区文化馆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青岛市市南区文化馆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潍坊市文化馆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莱芜市艺术馆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临朐县文化馆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青岛市李沧区文化馆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烟台市莱山区文化馆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阳信县文化馆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山东省淄博市淄川区文化馆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烟台经济技术开发区文化馆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济南市天桥区文化馆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曲阜市文化馆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宁阳县文化馆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莘县文化馆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枣庄市台儿庄区文化馆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桓台县文化馆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泰安市文化馆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招远市文化馆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河南省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商丘市群众艺术馆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漯河市群众艺术馆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济源市群众艺术馆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汝州市群众艺术馆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河南省驻马店市群众艺术馆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商丘市睢阳区文化馆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平顶山市群众艺术馆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焦作市山阳区文化馆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焦作市解放区文化馆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南乐县文化馆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滑县文化馆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林州市文化馆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河南省安阳市文峰区文化馆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信阳市群众艺术馆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平顶山市文化艺术中心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永城市文化馆芒山分馆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清丰县文化馆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开封市文化馆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濮阳市文化馆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许昌市魏都区文化馆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西峡县人民文化馆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湖北省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宜昌市群众艺术馆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湖北省十堰市群众艺术馆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黄冈市群众艺术馆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咸宁市群众艺术馆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潜江市群众艺术馆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荆门市群众艺术馆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孝感市群众艺术馆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恩施土家族苗族自治州文化馆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湖北省神农架林区群众艺术馆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武汉市洪山区文化馆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江汉区文化馆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鄂州市群众艺术馆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利川市文化馆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武汉市新洲区文化馆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武汉市江夏区文化馆</w:t>
            </w:r>
            <w:r w:rsidRPr="00DB46E0">
              <w:rPr>
                <w:rFonts w:ascii="宋体" w:hAnsi="宋体" w:cs="Arial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荆州市群众艺术馆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武汉市蔡甸区文化馆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丹江口市文化馆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武汉市武昌区文化馆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81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武汉经济技术开发区（汉南区）文化馆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湖南省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长沙市群众艺术馆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宁远县文化馆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张家界市永定区文化馆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邵阳市文化馆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株洲市群众艺术馆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靖州苗族侗族自治县文化馆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常德市武陵区文化馆</w:t>
            </w:r>
            <w:r w:rsidRPr="00DB46E0">
              <w:rPr>
                <w:rFonts w:ascii="宋体" w:hAnsi="宋体" w:cs="Arial" w:hint="eastAsia"/>
                <w:color w:val="000000" w:themeColor="text1"/>
                <w:kern w:val="0"/>
                <w:sz w:val="32"/>
                <w:szCs w:val="32"/>
              </w:rPr>
              <w:t> 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湖南衡阳常宁市文化馆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广东省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惠州市文化馆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东莞市文化馆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肇庆市文化馆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封开县文化馆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广东省河源市源城区文化馆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佛山市高明区文化馆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广东省佛山市禅城区文化馆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广东省广州市海珠区文化馆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广东省广州市番禺区文化馆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广州市天河区文化馆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佛山市高明区荷城街道文化站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潮州市文化馆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广州市荔湾区文化馆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广州市越秀区文化馆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佛山市南海区文化馆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佛山市顺德区文化艺术发展中心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和平县文化馆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佛山市顺德区大良街道文化中心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茂名市文化馆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汕尾市文化馆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宝安区群众文化艺术馆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汕头市金平区文化馆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广西壮族自治区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桂林市群众艺术馆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北海市群众艺术馆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梧州市群众艺术馆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钦州市群众艺术馆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河池市群众艺术馆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海口市龙华区文化馆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海南省屯昌县文化馆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文昌市文化馆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临高县文化馆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重庆市万州区文化馆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铜梁县文化馆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重庆市巴南区文化馆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重庆市大渡口区文化馆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重庆殊胜文化传媒有限公司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重庆市渝中区文化馆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重庆市合川区文化馆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重庆市江北区文化馆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重庆市双桥经开区文化馆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四川省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攀枝花市文化馆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都江堰市文化馆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彭州市文化馆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眉山市文化馆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自贡市文化馆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绵阳市文化馆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万源市文化馆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南充市文化馆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遂宁市文化馆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内江市文化馆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巴中市文化馆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德阳市文化馆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泸州市文化馆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雅安市文化馆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峨眉山市文化馆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西昌市文化馆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绵竹市文化馆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广元市文化馆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成都市武侯区文化馆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成都市青羊区文化馆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成都市锦江区文化馆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凉山彝族自治州文化馆(凉山州美术馆)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四川省宜宾市文化馆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什邡市文化馆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四川省简阳市文化馆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邛崃市文化馆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茂县文化馆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木里县文化馆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内江市资中县文化馆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江安县文化馆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平昌县文化馆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南江县文化馆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开江县文化馆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宣汉县文化馆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米易县文化馆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盐边县文化馆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四川省蒲江县文化馆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德阳市旌阳区文化馆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五通桥区文化馆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安居区文化馆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四川省达州市通川区文化馆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四川省达州市达川区文化馆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攀枝花市西区文化馆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资阳市雁江区文化馆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四川省成都郫县团结镇综合文化站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成都市龙泉驿区文化馆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成都市温江区文化馆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攀枝花市东区文化馆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广安市前锋区文化馆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绵阳市涪城区文化馆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遂宁市船山区文化馆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阿坝藏族羌族自治州文化馆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甘孜州文化馆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通江县文化馆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泸县文化馆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罗江县文化馆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筠连县文化馆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犍为县文化馆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夹江县文化馆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会理县文化馆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中江县文化馆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旺苍县文化馆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剑阁县文化馆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双流县文化馆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郫县文化馆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乐至县文化馆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大竹县文化馆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渠县文化馆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大英县文化馆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成都十相科技有限公司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威远县文化馆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邻水县文化馆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南充市嘉陵区文化馆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崇州市国际标准舞运动协会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阆中市文化馆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仪陇县文化馆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射洪县文化馆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成都市新都区文化馆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四川省攀枝花市仁和区文化馆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三台县文化馆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贵州省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兴义市文化馆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贵州省毕节市文化馆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铜仁市文化馆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黔东南苗族侗族自治州文化馆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贵阳市群众艺术馆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贵州省册亨县文化馆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贵州省盘县文化馆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贵州省金沙县文化馆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赫章县文化馆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贵州省黔西县文化馆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大方县文化馆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织金县文化馆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贵州省雷山县文化馆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贵州天柱县文化馆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三穗县文化馆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台江县文化馆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贵州省遵义市绥阳县文化馆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凤冈县文化馆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正安县文化馆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贵州省息烽县文化馆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贵州省贵阳市开阳县文化馆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贵州省六盘水市钟山区文化馆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毕节市七星关区文化馆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汇川区文化馆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贵州省贵阳市白云区文化馆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贵阳市花溪区文化馆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乌当区文化馆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贵阳市南明区文化馆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金沙县石场乡综合文化站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金沙县沙土镇综合文化站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金沙县平坝镇综合文化站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金沙县后山乡综合文化站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金沙县高坪乡综合文化站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金沙县新化乡综合文化站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金沙县安洛乡综合文化站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金沙县禹谟镇综合文化站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金沙县五龙街道综合文化站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毕节经济开发区小坝镇综合文化站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赤水市文化馆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六盘水市文化馆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贵阳市云岩区文化馆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贵州省六枝特区文化馆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黔西南布依族苗族自治州文化馆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习水县文化馆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遵义县文化馆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湄潭县文化馆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贵定县文化馆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贵州省仁怀市文化馆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黔南州文化馆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瓮安县文化馆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云南省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丽江市文化馆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迪庆藏族自治州文化馆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临沧市文化馆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云南省玉溪市文化馆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保山市文化馆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红河州文化馆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昭通市文化馆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德宏州文化馆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曲靖市文化馆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普洱市文化馆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文山州文化馆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西双版纳州文化馆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云南省大理州群众艺术馆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怒江傈僳族自治州文化馆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宣威市文化馆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西藏自治区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阿里地区群众艺术馆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西藏那曲地区群众艺术馆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昌都市（地区）群众艺术馆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西藏林芝地区群众艺术馆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中国西藏拉萨市群众艺术馆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陕西省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铜川市群众艺术馆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宝鸡市金台区文化馆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汉滨区文化馆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陕西省大荔县文化馆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洛南县群众艺术馆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陕西省乾县文化馆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吴起县文化馆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汉中市群众艺术馆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高陵县文化馆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府谷县文化馆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神木县文化馆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渭南市文化艺术中心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咸阳市秦都区文化馆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旬阳县文化馆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咸阳市群众艺术馆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汉中市文化馆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黄龙县文化馆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西安市灞桥区文化馆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渭南市临渭区文化馆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华州区文化馆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潼关县文化馆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洛川县文化馆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榆林市群众艺术馆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lastRenderedPageBreak/>
              <w:t>甘肃省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兰州市文化馆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定西市文化馆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庆阳市文化馆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甘肃省金昌市文化馆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临夏回族自治州文化馆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敦煌市文化馆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兰州市西固区文化馆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兰州市安宁区文化馆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2017年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金昌市金川区文化馆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肃南裕固族自治县文化馆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甘南州文化馆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武威市文化馆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张掖市文化馆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嘉峪关市文化馆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酒泉市文化馆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张掖市甘州区文化馆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青海省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玉树藏族自治州群众艺术馆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黄南州群众艺术馆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海东市群众艺术馆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81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海西蒙古族藏族自治州群众艺术馆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宁夏回族自治区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宁夏石嘴山市文化馆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固原市群众艺术馆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中卫市文化馆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海原县文化馆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中宁县文化馆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固原市原州区文化馆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2016年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新疆维吾尔自治区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克拉玛依市文化馆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喀什地区文化馆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新疆昌吉州文化馆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81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巴音郭楞蒙古自治州文化艺术创作中心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2015年</w:t>
            </w:r>
          </w:p>
        </w:tc>
      </w:tr>
      <w:tr w:rsidR="00F40CF6" w:rsidRPr="00DB46E0" w:rsidTr="00F40CF6">
        <w:trPr>
          <w:cantSplit/>
          <w:trHeight w:val="810"/>
        </w:trPr>
        <w:tc>
          <w:tcPr>
            <w:tcW w:w="1030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40CF6" w:rsidRPr="00DB46E0" w:rsidRDefault="00F40CF6" w:rsidP="00F40CF6">
            <w:pPr>
              <w:widowControl/>
              <w:jc w:val="center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新疆生产建设兵团</w:t>
            </w: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新疆生产建设兵团第四师文化活动中心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405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0"/>
                <w:szCs w:val="30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0"/>
                <w:szCs w:val="30"/>
              </w:rPr>
              <w:t>十师北屯市文化馆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2014年</w:t>
            </w:r>
          </w:p>
        </w:tc>
      </w:tr>
      <w:tr w:rsidR="00F40CF6" w:rsidRPr="00DB46E0" w:rsidTr="00F40CF6">
        <w:trPr>
          <w:cantSplit/>
          <w:trHeight w:val="810"/>
        </w:trPr>
        <w:tc>
          <w:tcPr>
            <w:tcW w:w="1030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</w:p>
        </w:tc>
        <w:tc>
          <w:tcPr>
            <w:tcW w:w="3226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新疆生产建设兵团第十师北屯市文化馆</w:t>
            </w:r>
          </w:p>
        </w:tc>
        <w:tc>
          <w:tcPr>
            <w:tcW w:w="74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40CF6" w:rsidRPr="00DB46E0" w:rsidRDefault="00F40CF6" w:rsidP="00F40CF6">
            <w:pPr>
              <w:widowControl/>
              <w:jc w:val="left"/>
              <w:rPr>
                <w:rFonts w:ascii="仿宋_GB2312" w:eastAsia="仿宋_GB2312" w:hAnsi="Arial" w:cs="Arial"/>
                <w:color w:val="000000" w:themeColor="text1"/>
                <w:kern w:val="0"/>
                <w:sz w:val="32"/>
                <w:szCs w:val="32"/>
              </w:rPr>
            </w:pPr>
            <w:r w:rsidRPr="00DB46E0">
              <w:rPr>
                <w:rFonts w:ascii="仿宋_GB2312" w:eastAsia="仿宋_GB2312" w:hAnsi="Arial" w:cs="Arial" w:hint="eastAsia"/>
                <w:color w:val="000000" w:themeColor="text1"/>
                <w:kern w:val="0"/>
                <w:sz w:val="32"/>
                <w:szCs w:val="32"/>
              </w:rPr>
              <w:t>2018年</w:t>
            </w:r>
          </w:p>
        </w:tc>
      </w:tr>
    </w:tbl>
    <w:p w:rsidR="00D355C0" w:rsidRDefault="00D355C0" w:rsidP="001B470A">
      <w:pPr>
        <w:jc w:val="center"/>
        <w:rPr>
          <w:rFonts w:ascii="方正小标宋简体" w:eastAsia="方正小标宋简体" w:hAnsi="宋体"/>
          <w:b/>
          <w:sz w:val="36"/>
          <w:szCs w:val="36"/>
        </w:rPr>
      </w:pPr>
    </w:p>
    <w:sectPr w:rsidR="00D355C0" w:rsidSect="00A04B01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7087B" w:rsidRDefault="00C7087B" w:rsidP="007E052E">
      <w:r>
        <w:separator/>
      </w:r>
    </w:p>
  </w:endnote>
  <w:endnote w:type="continuationSeparator" w:id="1">
    <w:p w:rsidR="00C7087B" w:rsidRDefault="00C7087B" w:rsidP="007E05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E2F" w:rsidRDefault="00B0575A">
    <w:pPr>
      <w:pStyle w:val="a4"/>
      <w:ind w:right="36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5" o:spid="_x0000_s2049" type="#_x0000_t202" style="position:absolute;margin-left:0;margin-top:0;width:2in;height:2in;z-index:251658240;mso-wrap-style:none;mso-position-horizontal:center;mso-position-horizontal-relative:margin" filled="f" stroked="f">
          <v:textbox style="mso-next-textbox:#文本框 5;mso-fit-shape-to-text:t" inset="0,0,0,0">
            <w:txbxContent>
              <w:p w:rsidR="00AF5E2F" w:rsidRDefault="00B0575A">
                <w:pPr>
                  <w:pStyle w:val="a4"/>
                  <w:rPr>
                    <w:rStyle w:val="a5"/>
                  </w:rPr>
                </w:pPr>
                <w:r>
                  <w:fldChar w:fldCharType="begin"/>
                </w:r>
                <w:r w:rsidR="00AF5E2F">
                  <w:rPr>
                    <w:rStyle w:val="a5"/>
                  </w:rPr>
                  <w:instrText xml:space="preserve">PAGE  </w:instrText>
                </w:r>
                <w:r>
                  <w:fldChar w:fldCharType="separate"/>
                </w:r>
                <w:r w:rsidR="00DB46E0">
                  <w:rPr>
                    <w:rStyle w:val="a5"/>
                    <w:noProof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7087B" w:rsidRDefault="00C7087B" w:rsidP="007E052E">
      <w:r>
        <w:separator/>
      </w:r>
    </w:p>
  </w:footnote>
  <w:footnote w:type="continuationSeparator" w:id="1">
    <w:p w:rsidR="00C7087B" w:rsidRDefault="00C7087B" w:rsidP="007E052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16C33"/>
    <w:multiLevelType w:val="multilevel"/>
    <w:tmpl w:val="01D16C33"/>
    <w:lvl w:ilvl="0">
      <w:start w:val="1"/>
      <w:numFmt w:val="japaneseCounting"/>
      <w:lvlText w:val="%1、"/>
      <w:lvlJc w:val="left"/>
      <w:pPr>
        <w:ind w:left="1520" w:hanging="720"/>
      </w:pPr>
      <w:rPr>
        <w:rFonts w:hAnsi="黑体" w:cs="Times New Roman" w:hint="default"/>
      </w:rPr>
    </w:lvl>
    <w:lvl w:ilvl="1">
      <w:start w:val="1"/>
      <w:numFmt w:val="lowerLetter"/>
      <w:lvlText w:val="%2)"/>
      <w:lvlJc w:val="left"/>
      <w:pPr>
        <w:ind w:left="16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0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4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9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3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37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41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4580" w:hanging="420"/>
      </w:pPr>
      <w:rPr>
        <w:rFonts w:cs="Times New Roman"/>
      </w:rPr>
    </w:lvl>
  </w:abstractNum>
  <w:abstractNum w:abstractNumId="1">
    <w:nsid w:val="551A4BAD"/>
    <w:multiLevelType w:val="singleLevel"/>
    <w:tmpl w:val="551A4BAD"/>
    <w:lvl w:ilvl="0">
      <w:start w:val="6"/>
      <w:numFmt w:val="chineseCounting"/>
      <w:suff w:val="nothing"/>
      <w:lvlText w:val="（%1）"/>
      <w:lvlJc w:val="left"/>
    </w:lvl>
  </w:abstractNum>
  <w:abstractNum w:abstractNumId="2">
    <w:nsid w:val="551B5562"/>
    <w:multiLevelType w:val="singleLevel"/>
    <w:tmpl w:val="551B5562"/>
    <w:lvl w:ilvl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819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052E"/>
    <w:rsid w:val="0001090A"/>
    <w:rsid w:val="00013BB5"/>
    <w:rsid w:val="0002592A"/>
    <w:rsid w:val="00031F17"/>
    <w:rsid w:val="0006410C"/>
    <w:rsid w:val="0009740E"/>
    <w:rsid w:val="000A5A6E"/>
    <w:rsid w:val="000A65A9"/>
    <w:rsid w:val="000B2913"/>
    <w:rsid w:val="000B55A1"/>
    <w:rsid w:val="000C057D"/>
    <w:rsid w:val="000D1C3D"/>
    <w:rsid w:val="000D3434"/>
    <w:rsid w:val="000D5B92"/>
    <w:rsid w:val="00100ECA"/>
    <w:rsid w:val="0011367D"/>
    <w:rsid w:val="001142D9"/>
    <w:rsid w:val="00116DBF"/>
    <w:rsid w:val="00125C94"/>
    <w:rsid w:val="00130268"/>
    <w:rsid w:val="00171176"/>
    <w:rsid w:val="00172B29"/>
    <w:rsid w:val="001821E5"/>
    <w:rsid w:val="001B27A7"/>
    <w:rsid w:val="001B470A"/>
    <w:rsid w:val="001C386D"/>
    <w:rsid w:val="001E0DF6"/>
    <w:rsid w:val="001F6EFF"/>
    <w:rsid w:val="00204239"/>
    <w:rsid w:val="0020541A"/>
    <w:rsid w:val="00226C56"/>
    <w:rsid w:val="00234392"/>
    <w:rsid w:val="00262CE8"/>
    <w:rsid w:val="0028618A"/>
    <w:rsid w:val="00292AD3"/>
    <w:rsid w:val="002A58E7"/>
    <w:rsid w:val="002C6031"/>
    <w:rsid w:val="002D5756"/>
    <w:rsid w:val="002E38B2"/>
    <w:rsid w:val="00304EDA"/>
    <w:rsid w:val="003168CF"/>
    <w:rsid w:val="00343C0B"/>
    <w:rsid w:val="00355F6D"/>
    <w:rsid w:val="00357310"/>
    <w:rsid w:val="00363DD6"/>
    <w:rsid w:val="003865E8"/>
    <w:rsid w:val="00387934"/>
    <w:rsid w:val="0039712B"/>
    <w:rsid w:val="003B06EC"/>
    <w:rsid w:val="003C2CFA"/>
    <w:rsid w:val="003F590A"/>
    <w:rsid w:val="0043339A"/>
    <w:rsid w:val="004557B4"/>
    <w:rsid w:val="00482B72"/>
    <w:rsid w:val="00485D69"/>
    <w:rsid w:val="004959F1"/>
    <w:rsid w:val="004B44C5"/>
    <w:rsid w:val="004D2BCC"/>
    <w:rsid w:val="00501B38"/>
    <w:rsid w:val="00510F05"/>
    <w:rsid w:val="005116A4"/>
    <w:rsid w:val="00512864"/>
    <w:rsid w:val="0052180E"/>
    <w:rsid w:val="00521894"/>
    <w:rsid w:val="005250D9"/>
    <w:rsid w:val="00526E54"/>
    <w:rsid w:val="0053431D"/>
    <w:rsid w:val="00553C76"/>
    <w:rsid w:val="005752C8"/>
    <w:rsid w:val="005927A0"/>
    <w:rsid w:val="005A417B"/>
    <w:rsid w:val="005B5C71"/>
    <w:rsid w:val="005C4D88"/>
    <w:rsid w:val="005D3CE3"/>
    <w:rsid w:val="005F3E51"/>
    <w:rsid w:val="00603342"/>
    <w:rsid w:val="00603789"/>
    <w:rsid w:val="00612C44"/>
    <w:rsid w:val="00624A97"/>
    <w:rsid w:val="00631621"/>
    <w:rsid w:val="006557A8"/>
    <w:rsid w:val="00665FE3"/>
    <w:rsid w:val="0068498C"/>
    <w:rsid w:val="006A7C14"/>
    <w:rsid w:val="006C29A2"/>
    <w:rsid w:val="006E6C1C"/>
    <w:rsid w:val="006F78C6"/>
    <w:rsid w:val="007172EA"/>
    <w:rsid w:val="00721ACE"/>
    <w:rsid w:val="00723FC1"/>
    <w:rsid w:val="00742E09"/>
    <w:rsid w:val="0076372A"/>
    <w:rsid w:val="0077454C"/>
    <w:rsid w:val="0078743F"/>
    <w:rsid w:val="007D5B56"/>
    <w:rsid w:val="007E052E"/>
    <w:rsid w:val="00817177"/>
    <w:rsid w:val="00850133"/>
    <w:rsid w:val="00883C7F"/>
    <w:rsid w:val="008A3079"/>
    <w:rsid w:val="008B1639"/>
    <w:rsid w:val="008B5BDF"/>
    <w:rsid w:val="008C7A27"/>
    <w:rsid w:val="008D1A35"/>
    <w:rsid w:val="008F6A08"/>
    <w:rsid w:val="00906B35"/>
    <w:rsid w:val="0094368A"/>
    <w:rsid w:val="00946CB7"/>
    <w:rsid w:val="00947004"/>
    <w:rsid w:val="00950967"/>
    <w:rsid w:val="00951473"/>
    <w:rsid w:val="00956887"/>
    <w:rsid w:val="009612FE"/>
    <w:rsid w:val="00966D52"/>
    <w:rsid w:val="00981372"/>
    <w:rsid w:val="009A16AC"/>
    <w:rsid w:val="009A6040"/>
    <w:rsid w:val="009C2360"/>
    <w:rsid w:val="009C44F0"/>
    <w:rsid w:val="009C5866"/>
    <w:rsid w:val="009D5FC7"/>
    <w:rsid w:val="009E443E"/>
    <w:rsid w:val="009F13CB"/>
    <w:rsid w:val="009F638E"/>
    <w:rsid w:val="00A0488A"/>
    <w:rsid w:val="00A04B01"/>
    <w:rsid w:val="00A33452"/>
    <w:rsid w:val="00A37965"/>
    <w:rsid w:val="00A46C27"/>
    <w:rsid w:val="00A534EA"/>
    <w:rsid w:val="00A66FAB"/>
    <w:rsid w:val="00A80935"/>
    <w:rsid w:val="00A872EB"/>
    <w:rsid w:val="00AA00C3"/>
    <w:rsid w:val="00AB37FD"/>
    <w:rsid w:val="00AB3BC3"/>
    <w:rsid w:val="00AB4136"/>
    <w:rsid w:val="00AE2A5C"/>
    <w:rsid w:val="00AF268A"/>
    <w:rsid w:val="00AF5E2F"/>
    <w:rsid w:val="00B00454"/>
    <w:rsid w:val="00B0345D"/>
    <w:rsid w:val="00B0575A"/>
    <w:rsid w:val="00B73665"/>
    <w:rsid w:val="00B749E3"/>
    <w:rsid w:val="00B86178"/>
    <w:rsid w:val="00B9461B"/>
    <w:rsid w:val="00BC1345"/>
    <w:rsid w:val="00BE0B05"/>
    <w:rsid w:val="00C054E2"/>
    <w:rsid w:val="00C20DBD"/>
    <w:rsid w:val="00C2554A"/>
    <w:rsid w:val="00C266AD"/>
    <w:rsid w:val="00C32ADF"/>
    <w:rsid w:val="00C55DE9"/>
    <w:rsid w:val="00C67D23"/>
    <w:rsid w:val="00C7087B"/>
    <w:rsid w:val="00C91D48"/>
    <w:rsid w:val="00C94916"/>
    <w:rsid w:val="00CB511C"/>
    <w:rsid w:val="00D15770"/>
    <w:rsid w:val="00D21606"/>
    <w:rsid w:val="00D2169F"/>
    <w:rsid w:val="00D24003"/>
    <w:rsid w:val="00D3432B"/>
    <w:rsid w:val="00D355C0"/>
    <w:rsid w:val="00D73FE1"/>
    <w:rsid w:val="00DB0F8E"/>
    <w:rsid w:val="00DB46E0"/>
    <w:rsid w:val="00DC731E"/>
    <w:rsid w:val="00DD3A5E"/>
    <w:rsid w:val="00DE0F8A"/>
    <w:rsid w:val="00DF1EEB"/>
    <w:rsid w:val="00DF2640"/>
    <w:rsid w:val="00E0164B"/>
    <w:rsid w:val="00E16395"/>
    <w:rsid w:val="00E17C5D"/>
    <w:rsid w:val="00E30330"/>
    <w:rsid w:val="00E50805"/>
    <w:rsid w:val="00EA5054"/>
    <w:rsid w:val="00EB52DB"/>
    <w:rsid w:val="00EB6B26"/>
    <w:rsid w:val="00EC4C08"/>
    <w:rsid w:val="00EE3F28"/>
    <w:rsid w:val="00EE61BE"/>
    <w:rsid w:val="00F26BBB"/>
    <w:rsid w:val="00F3645D"/>
    <w:rsid w:val="00F3672B"/>
    <w:rsid w:val="00F36ABB"/>
    <w:rsid w:val="00F40CF6"/>
    <w:rsid w:val="00F45CC9"/>
    <w:rsid w:val="00F724F4"/>
    <w:rsid w:val="00F74A5B"/>
    <w:rsid w:val="00F84551"/>
    <w:rsid w:val="00F87CC6"/>
    <w:rsid w:val="00FB6F35"/>
    <w:rsid w:val="00FD5101"/>
    <w:rsid w:val="00FD656A"/>
    <w:rsid w:val="00FE037A"/>
    <w:rsid w:val="00FE5034"/>
    <w:rsid w:val="00FE6482"/>
    <w:rsid w:val="00FE661D"/>
    <w:rsid w:val="00FF46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52E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nhideWhenUsed/>
    <w:rsid w:val="007E05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7E052E"/>
    <w:rPr>
      <w:sz w:val="18"/>
      <w:szCs w:val="18"/>
    </w:rPr>
  </w:style>
  <w:style w:type="paragraph" w:styleId="a4">
    <w:name w:val="footer"/>
    <w:basedOn w:val="a"/>
    <w:link w:val="Char0"/>
    <w:unhideWhenUsed/>
    <w:rsid w:val="007E05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7E052E"/>
    <w:rPr>
      <w:sz w:val="18"/>
      <w:szCs w:val="18"/>
    </w:rPr>
  </w:style>
  <w:style w:type="paragraph" w:customStyle="1" w:styleId="ListParagraph1">
    <w:name w:val="List Paragraph1"/>
    <w:basedOn w:val="a"/>
    <w:rsid w:val="007E052E"/>
    <w:pPr>
      <w:ind w:firstLineChars="200" w:firstLine="420"/>
    </w:pPr>
  </w:style>
  <w:style w:type="character" w:styleId="a5">
    <w:name w:val="page number"/>
    <w:basedOn w:val="a0"/>
    <w:uiPriority w:val="99"/>
    <w:unhideWhenUsed/>
    <w:rsid w:val="007E052E"/>
    <w:rPr>
      <w:rFonts w:ascii="Times New Roman" w:hint="default"/>
      <w:sz w:val="24"/>
    </w:rPr>
  </w:style>
  <w:style w:type="paragraph" w:customStyle="1" w:styleId="reader-word-layer">
    <w:name w:val="reader-word-layer"/>
    <w:basedOn w:val="a"/>
    <w:rsid w:val="007E052E"/>
    <w:pPr>
      <w:widowControl/>
      <w:spacing w:beforeAutospacing="1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Date"/>
    <w:basedOn w:val="a"/>
    <w:next w:val="a"/>
    <w:link w:val="Char1"/>
    <w:rsid w:val="007E052E"/>
    <w:pPr>
      <w:ind w:leftChars="2500" w:left="100"/>
    </w:pPr>
  </w:style>
  <w:style w:type="character" w:customStyle="1" w:styleId="Char1">
    <w:name w:val="日期 Char"/>
    <w:basedOn w:val="a0"/>
    <w:link w:val="a6"/>
    <w:rsid w:val="007E052E"/>
    <w:rPr>
      <w:rFonts w:ascii="Times New Roman" w:eastAsia="宋体" w:hAnsi="Times New Roman" w:cs="Times New Roman"/>
      <w:szCs w:val="20"/>
    </w:rPr>
  </w:style>
  <w:style w:type="table" w:styleId="a7">
    <w:name w:val="Table Grid"/>
    <w:basedOn w:val="a1"/>
    <w:uiPriority w:val="59"/>
    <w:rsid w:val="007E052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basedOn w:val="a0"/>
    <w:uiPriority w:val="99"/>
    <w:unhideWhenUsed/>
    <w:rsid w:val="005C4D88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5C4D88"/>
    <w:rPr>
      <w:color w:val="800080"/>
      <w:u w:val="single"/>
    </w:rPr>
  </w:style>
  <w:style w:type="paragraph" w:customStyle="1" w:styleId="font5">
    <w:name w:val="font5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6">
    <w:name w:val="font6"/>
    <w:basedOn w:val="a"/>
    <w:rsid w:val="005C4D88"/>
    <w:pPr>
      <w:widowControl/>
      <w:spacing w:before="100" w:beforeAutospacing="1" w:after="100" w:afterAutospacing="1"/>
      <w:jc w:val="left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font7">
    <w:name w:val="font7"/>
    <w:basedOn w:val="a"/>
    <w:rsid w:val="005C4D88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32"/>
      <w:szCs w:val="32"/>
    </w:rPr>
  </w:style>
  <w:style w:type="paragraph" w:customStyle="1" w:styleId="xl63">
    <w:name w:val="xl63"/>
    <w:basedOn w:val="a"/>
    <w:rsid w:val="005C4D88"/>
    <w:pPr>
      <w:widowControl/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4">
    <w:name w:val="xl64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黑体" w:eastAsia="黑体" w:hAnsi="黑体" w:cs="宋体"/>
      <w:kern w:val="0"/>
      <w:sz w:val="32"/>
      <w:szCs w:val="32"/>
    </w:rPr>
  </w:style>
  <w:style w:type="paragraph" w:customStyle="1" w:styleId="xl65">
    <w:name w:val="xl6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66">
    <w:name w:val="xl66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7">
    <w:name w:val="xl67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8">
    <w:name w:val="xl68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customStyle="1" w:styleId="xl69">
    <w:name w:val="xl69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0">
    <w:name w:val="xl70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1">
    <w:name w:val="xl71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2">
    <w:name w:val="xl72"/>
    <w:basedOn w:val="a"/>
    <w:rsid w:val="005C4D88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3">
    <w:name w:val="xl73"/>
    <w:basedOn w:val="a"/>
    <w:rsid w:val="005C4D88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4">
    <w:name w:val="xl74"/>
    <w:basedOn w:val="a"/>
    <w:rsid w:val="005C4D88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仿宋_GB2312" w:eastAsia="仿宋_GB2312" w:hAnsi="宋体" w:cs="宋体"/>
      <w:kern w:val="0"/>
      <w:sz w:val="32"/>
      <w:szCs w:val="32"/>
    </w:rPr>
  </w:style>
  <w:style w:type="paragraph" w:customStyle="1" w:styleId="xl75">
    <w:name w:val="xl75"/>
    <w:basedOn w:val="a"/>
    <w:rsid w:val="005C4D8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仿宋_GB2312" w:eastAsia="仿宋_GB2312" w:hAnsi="宋体" w:cs="宋体"/>
      <w:color w:val="000000"/>
      <w:kern w:val="0"/>
      <w:sz w:val="32"/>
      <w:szCs w:val="32"/>
    </w:rPr>
  </w:style>
  <w:style w:type="paragraph" w:styleId="aa">
    <w:name w:val="List Paragraph"/>
    <w:basedOn w:val="a"/>
    <w:uiPriority w:val="34"/>
    <w:qFormat/>
    <w:rsid w:val="00FD5101"/>
    <w:pPr>
      <w:ind w:firstLineChars="200" w:firstLine="420"/>
    </w:pPr>
  </w:style>
  <w:style w:type="character" w:styleId="ab">
    <w:name w:val="annotation reference"/>
    <w:basedOn w:val="a0"/>
    <w:uiPriority w:val="99"/>
    <w:semiHidden/>
    <w:unhideWhenUsed/>
    <w:rsid w:val="005F3E51"/>
    <w:rPr>
      <w:sz w:val="21"/>
      <w:szCs w:val="21"/>
    </w:rPr>
  </w:style>
  <w:style w:type="paragraph" w:styleId="ac">
    <w:name w:val="annotation text"/>
    <w:basedOn w:val="a"/>
    <w:link w:val="Char2"/>
    <w:uiPriority w:val="99"/>
    <w:semiHidden/>
    <w:unhideWhenUsed/>
    <w:rsid w:val="005F3E51"/>
    <w:pPr>
      <w:jc w:val="left"/>
    </w:pPr>
  </w:style>
  <w:style w:type="character" w:customStyle="1" w:styleId="Char2">
    <w:name w:val="批注文字 Char"/>
    <w:basedOn w:val="a0"/>
    <w:link w:val="ac"/>
    <w:uiPriority w:val="99"/>
    <w:semiHidden/>
    <w:rsid w:val="005F3E51"/>
    <w:rPr>
      <w:rFonts w:ascii="Times New Roman" w:eastAsia="宋体" w:hAnsi="Times New Roman" w:cs="Times New Roman"/>
      <w:szCs w:val="20"/>
    </w:rPr>
  </w:style>
  <w:style w:type="paragraph" w:styleId="ad">
    <w:name w:val="annotation subject"/>
    <w:basedOn w:val="ac"/>
    <w:next w:val="ac"/>
    <w:link w:val="Char3"/>
    <w:uiPriority w:val="99"/>
    <w:semiHidden/>
    <w:unhideWhenUsed/>
    <w:rsid w:val="005F3E51"/>
    <w:rPr>
      <w:b/>
      <w:bCs/>
    </w:rPr>
  </w:style>
  <w:style w:type="character" w:customStyle="1" w:styleId="Char3">
    <w:name w:val="批注主题 Char"/>
    <w:basedOn w:val="Char2"/>
    <w:link w:val="ad"/>
    <w:uiPriority w:val="99"/>
    <w:semiHidden/>
    <w:rsid w:val="005F3E51"/>
    <w:rPr>
      <w:rFonts w:ascii="Times New Roman" w:eastAsia="宋体" w:hAnsi="Times New Roman" w:cs="Times New Roman"/>
      <w:b/>
      <w:bCs/>
      <w:szCs w:val="20"/>
    </w:rPr>
  </w:style>
  <w:style w:type="paragraph" w:styleId="ae">
    <w:name w:val="Balloon Text"/>
    <w:basedOn w:val="a"/>
    <w:link w:val="Char4"/>
    <w:uiPriority w:val="99"/>
    <w:semiHidden/>
    <w:unhideWhenUsed/>
    <w:rsid w:val="005F3E51"/>
    <w:rPr>
      <w:sz w:val="18"/>
      <w:szCs w:val="18"/>
    </w:rPr>
  </w:style>
  <w:style w:type="character" w:customStyle="1" w:styleId="Char4">
    <w:name w:val="批注框文本 Char"/>
    <w:basedOn w:val="a0"/>
    <w:link w:val="ae"/>
    <w:uiPriority w:val="99"/>
    <w:semiHidden/>
    <w:rsid w:val="005F3E51"/>
    <w:rPr>
      <w:rFonts w:ascii="Times New Roman" w:eastAsia="宋体" w:hAnsi="Times New Roman" w:cs="Times New Roman"/>
      <w:sz w:val="18"/>
      <w:szCs w:val="18"/>
    </w:rPr>
  </w:style>
  <w:style w:type="paragraph" w:styleId="af">
    <w:name w:val="Revision"/>
    <w:hidden/>
    <w:uiPriority w:val="99"/>
    <w:semiHidden/>
    <w:rsid w:val="0011367D"/>
    <w:rPr>
      <w:rFonts w:ascii="Times New Roman" w:eastAsia="宋体" w:hAnsi="Times New Roman" w:cs="Times New Roman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73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2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13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32</Pages>
  <Words>1635</Words>
  <Characters>9326</Characters>
  <Application>Microsoft Office Word</Application>
  <DocSecurity>0</DocSecurity>
  <Lines>77</Lines>
  <Paragraphs>21</Paragraphs>
  <ScaleCrop>false</ScaleCrop>
  <Company>china</Company>
  <LinksUpToDate>false</LinksUpToDate>
  <CharactersWithSpaces>10940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lidou</dc:creator>
  <cp:lastModifiedBy>于洋</cp:lastModifiedBy>
  <cp:revision>4</cp:revision>
  <dcterms:created xsi:type="dcterms:W3CDTF">2019-04-04T08:12:00Z</dcterms:created>
  <dcterms:modified xsi:type="dcterms:W3CDTF">2019-04-10T08:20:00Z</dcterms:modified>
</cp:coreProperties>
</file>